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004F6" w14:textId="5A4B41FC" w:rsidR="005F5009" w:rsidRPr="005F5009" w:rsidRDefault="002D26BD" w:rsidP="005F5009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009">
        <w:rPr>
          <w:rFonts w:ascii="Times New Roman" w:hAnsi="Times New Roman" w:cs="Times New Roman"/>
          <w:b/>
          <w:sz w:val="28"/>
          <w:szCs w:val="28"/>
        </w:rPr>
        <w:t>Сообщение о поступившем ходатайстве</w:t>
      </w:r>
    </w:p>
    <w:p w14:paraId="5A82C644" w14:textId="77777777" w:rsidR="005F5009" w:rsidRPr="005F5009" w:rsidRDefault="005F5009" w:rsidP="005F5009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12"/>
          <w:szCs w:val="1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7"/>
        <w:gridCol w:w="2552"/>
      </w:tblGrid>
      <w:tr w:rsidR="005F5009" w:rsidRPr="005F5009" w14:paraId="1AFAC0BC" w14:textId="77777777" w:rsidTr="008C12AE">
        <w:tc>
          <w:tcPr>
            <w:tcW w:w="534" w:type="dxa"/>
          </w:tcPr>
          <w:p w14:paraId="22F2DF52" w14:textId="77777777" w:rsidR="005F5009" w:rsidRPr="005F5009" w:rsidRDefault="005F500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639" w:type="dxa"/>
            <w:gridSpan w:val="2"/>
          </w:tcPr>
          <w:p w14:paraId="045B5120" w14:textId="77777777" w:rsidR="00087A9E" w:rsidRPr="00087A9E" w:rsidRDefault="00087A9E" w:rsidP="00087A9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</w:pPr>
            <w:r w:rsidRPr="00087A9E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Администрация Муниципального образования </w:t>
            </w:r>
          </w:p>
          <w:p w14:paraId="566007FB" w14:textId="77777777" w:rsidR="00087A9E" w:rsidRDefault="00087A9E" w:rsidP="00087A9E">
            <w:pPr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</w:pPr>
            <w:r w:rsidRPr="00087A9E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Чернский район Тульской области</w:t>
            </w:r>
          </w:p>
          <w:p w14:paraId="49354090" w14:textId="5057E103" w:rsidR="005F5009" w:rsidRPr="008C12AE" w:rsidRDefault="005F5009" w:rsidP="00087A9E">
            <w:pPr>
              <w:ind w:right="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12AE">
              <w:rPr>
                <w:rFonts w:ascii="Times New Roman" w:hAnsi="Times New Roman"/>
                <w:sz w:val="18"/>
                <w:szCs w:val="18"/>
              </w:rPr>
              <w:t xml:space="preserve"> (уполномоченный органа, котор</w:t>
            </w:r>
            <w:r w:rsidR="008C12AE">
              <w:rPr>
                <w:rFonts w:ascii="Times New Roman" w:hAnsi="Times New Roman"/>
                <w:sz w:val="18"/>
                <w:szCs w:val="18"/>
              </w:rPr>
              <w:t xml:space="preserve">ым рассматривается ходатайство </w:t>
            </w:r>
            <w:r w:rsidRPr="008C12AE">
              <w:rPr>
                <w:rFonts w:ascii="Times New Roman" w:hAnsi="Times New Roman"/>
                <w:sz w:val="18"/>
                <w:szCs w:val="18"/>
              </w:rPr>
              <w:t>об установлении публичного сервитута)</w:t>
            </w:r>
          </w:p>
        </w:tc>
      </w:tr>
      <w:tr w:rsidR="005F5009" w:rsidRPr="005F5009" w14:paraId="57E6A3E8" w14:textId="77777777" w:rsidTr="008C12AE">
        <w:tc>
          <w:tcPr>
            <w:tcW w:w="534" w:type="dxa"/>
          </w:tcPr>
          <w:p w14:paraId="20C0BFC5" w14:textId="77777777" w:rsidR="005F5009" w:rsidRPr="005F5009" w:rsidRDefault="005F500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639" w:type="dxa"/>
            <w:gridSpan w:val="2"/>
          </w:tcPr>
          <w:p w14:paraId="72E8593F" w14:textId="72B6A6B5" w:rsidR="005F5009" w:rsidRPr="008C12AE" w:rsidRDefault="005F5009" w:rsidP="008C12AE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 xml:space="preserve">Проведение инженерных изысканий в целях подготовки документации по планировке территории, предусматривающей размещение линейного объекта федерального значения ВЛ 750 </w:t>
            </w:r>
            <w:proofErr w:type="spellStart"/>
            <w:r w:rsidRPr="005F5009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spellEnd"/>
            <w:r w:rsidRPr="005F5009">
              <w:rPr>
                <w:rFonts w:ascii="Times New Roman" w:hAnsi="Times New Roman"/>
                <w:sz w:val="22"/>
                <w:szCs w:val="22"/>
              </w:rPr>
              <w:t xml:space="preserve"> Курская АЭС – Москва" </w:t>
            </w:r>
          </w:p>
          <w:p w14:paraId="6F3ED10C" w14:textId="1A41891E" w:rsidR="005F5009" w:rsidRPr="008C12AE" w:rsidRDefault="005F5009" w:rsidP="005F5009">
            <w:pPr>
              <w:ind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12AE">
              <w:rPr>
                <w:rFonts w:ascii="Times New Roman" w:hAnsi="Times New Roman"/>
                <w:sz w:val="18"/>
                <w:szCs w:val="18"/>
              </w:rPr>
              <w:t>(цель установления публичного сервитута)</w:t>
            </w:r>
          </w:p>
        </w:tc>
      </w:tr>
      <w:tr w:rsidR="00B70204" w:rsidRPr="005F5009" w14:paraId="3D603C1A" w14:textId="77777777" w:rsidTr="008C12AE">
        <w:trPr>
          <w:trHeight w:val="21"/>
        </w:trPr>
        <w:tc>
          <w:tcPr>
            <w:tcW w:w="534" w:type="dxa"/>
            <w:vMerge w:val="restart"/>
          </w:tcPr>
          <w:p w14:paraId="462AE082" w14:textId="77777777" w:rsidR="00B70204" w:rsidRPr="005F5009" w:rsidRDefault="00B70204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087" w:type="dxa"/>
            <w:vAlign w:val="center"/>
          </w:tcPr>
          <w:p w14:paraId="75F3C446" w14:textId="77777777" w:rsidR="00B70204" w:rsidRPr="005F5009" w:rsidRDefault="00B70204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Адрес или иное описание местоположения земельного участка</w:t>
            </w:r>
          </w:p>
        </w:tc>
        <w:tc>
          <w:tcPr>
            <w:tcW w:w="2552" w:type="dxa"/>
            <w:vAlign w:val="center"/>
          </w:tcPr>
          <w:p w14:paraId="23BDA499" w14:textId="77777777" w:rsidR="00B70204" w:rsidRPr="005F5009" w:rsidRDefault="00B70204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Кадастровый номер</w:t>
            </w:r>
            <w:r w:rsidRPr="005F5009">
              <w:rPr>
                <w:rFonts w:ascii="Times New Roman" w:hAnsi="Times New Roman"/>
                <w:sz w:val="22"/>
                <w:szCs w:val="22"/>
              </w:rPr>
              <w:br/>
              <w:t xml:space="preserve"> земельного участка</w:t>
            </w:r>
          </w:p>
        </w:tc>
      </w:tr>
      <w:tr w:rsidR="00B70204" w:rsidRPr="005F5009" w14:paraId="4AE4CFA2" w14:textId="77777777" w:rsidTr="00410C0E">
        <w:trPr>
          <w:trHeight w:val="20"/>
        </w:trPr>
        <w:tc>
          <w:tcPr>
            <w:tcW w:w="534" w:type="dxa"/>
            <w:vMerge/>
          </w:tcPr>
          <w:p w14:paraId="4ED21152" w14:textId="77777777" w:rsidR="00B70204" w:rsidRPr="005F5009" w:rsidRDefault="00B70204" w:rsidP="00B70204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0E60" w14:textId="77777777" w:rsidR="00B70204" w:rsidRPr="00C2694A" w:rsidRDefault="00B70204" w:rsidP="00B70204">
            <w:pPr>
              <w:jc w:val="center"/>
              <w:rPr>
                <w:rFonts w:ascii="Times New Roman" w:hAnsi="Times New Roman"/>
              </w:rPr>
            </w:pPr>
            <w:r w:rsidRPr="00C2694A">
              <w:rPr>
                <w:rFonts w:ascii="Times New Roman" w:hAnsi="Times New Roman"/>
              </w:rPr>
              <w:t xml:space="preserve">Местоположение установлено относительно ориентира, расположенного за пределами </w:t>
            </w:r>
            <w:proofErr w:type="spellStart"/>
            <w:r w:rsidRPr="00C2694A">
              <w:rPr>
                <w:rFonts w:ascii="Times New Roman" w:hAnsi="Times New Roman"/>
              </w:rPr>
              <w:t>участка.Ориентир</w:t>
            </w:r>
            <w:proofErr w:type="spellEnd"/>
            <w:r w:rsidRPr="00C2694A">
              <w:rPr>
                <w:rFonts w:ascii="Times New Roman" w:hAnsi="Times New Roman"/>
              </w:rPr>
              <w:t xml:space="preserve"> -</w:t>
            </w:r>
            <w:r w:rsidRPr="00C2694A">
              <w:rPr>
                <w:rFonts w:ascii="Times New Roman" w:hAnsi="Times New Roman"/>
              </w:rPr>
              <w:br/>
              <w:t xml:space="preserve">здание дома </w:t>
            </w:r>
            <w:proofErr w:type="spellStart"/>
            <w:r w:rsidRPr="00C2694A">
              <w:rPr>
                <w:rFonts w:ascii="Times New Roman" w:hAnsi="Times New Roman"/>
              </w:rPr>
              <w:t>культуры.Участок</w:t>
            </w:r>
            <w:proofErr w:type="spellEnd"/>
            <w:r w:rsidRPr="00C2694A">
              <w:rPr>
                <w:rFonts w:ascii="Times New Roman" w:hAnsi="Times New Roman"/>
              </w:rPr>
              <w:t xml:space="preserve"> находится примерно в 3290 м, по направлению на юго-запад от ориентира.</w:t>
            </w:r>
            <w:r w:rsidRPr="00C2694A">
              <w:rPr>
                <w:rFonts w:ascii="Times New Roman" w:hAnsi="Times New Roman"/>
              </w:rPr>
              <w:br/>
              <w:t xml:space="preserve">Почтовый адрес ориентира: Тульская </w:t>
            </w:r>
            <w:proofErr w:type="spellStart"/>
            <w:r w:rsidRPr="00C2694A">
              <w:rPr>
                <w:rFonts w:ascii="Times New Roman" w:hAnsi="Times New Roman"/>
              </w:rPr>
              <w:t>обл</w:t>
            </w:r>
            <w:proofErr w:type="spellEnd"/>
            <w:r w:rsidRPr="00C2694A">
              <w:rPr>
                <w:rFonts w:ascii="Times New Roman" w:hAnsi="Times New Roman"/>
              </w:rPr>
              <w:t xml:space="preserve">, р-н Чернский, тер МО </w:t>
            </w:r>
            <w:proofErr w:type="spellStart"/>
            <w:r w:rsidRPr="00C2694A">
              <w:rPr>
                <w:rFonts w:ascii="Times New Roman" w:hAnsi="Times New Roman"/>
              </w:rPr>
              <w:t>Большескуратовское</w:t>
            </w:r>
            <w:proofErr w:type="spellEnd"/>
            <w:r w:rsidRPr="00C2694A">
              <w:rPr>
                <w:rFonts w:ascii="Times New Roman" w:hAnsi="Times New Roman"/>
              </w:rPr>
              <w:t xml:space="preserve">, д Долматово, </w:t>
            </w:r>
            <w:proofErr w:type="spellStart"/>
            <w:r w:rsidRPr="00C2694A">
              <w:rPr>
                <w:rFonts w:ascii="Times New Roman" w:hAnsi="Times New Roman"/>
              </w:rPr>
              <w:t>ул</w:t>
            </w:r>
            <w:proofErr w:type="spellEnd"/>
            <w:r w:rsidRPr="00C2694A">
              <w:rPr>
                <w:rFonts w:ascii="Times New Roman" w:hAnsi="Times New Roman"/>
              </w:rPr>
              <w:br/>
              <w:t>Юбилейная, д 1, участок находится примерно в 3290 м по направлению на юго-запад от ориентира-здание</w:t>
            </w:r>
            <w:r w:rsidRPr="00C2694A">
              <w:rPr>
                <w:rFonts w:ascii="Times New Roman" w:hAnsi="Times New Roman"/>
              </w:rPr>
              <w:br/>
              <w:t>дома культуры, расположенного за пределами участка.</w:t>
            </w:r>
          </w:p>
          <w:p w14:paraId="6BEF671B" w14:textId="2195BB24" w:rsidR="00B70204" w:rsidRPr="00874F36" w:rsidRDefault="00B70204" w:rsidP="00B70204">
            <w:pPr>
              <w:ind w:right="57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552" w:type="dxa"/>
          </w:tcPr>
          <w:p w14:paraId="5A535B5C" w14:textId="0128F56C" w:rsidR="00B70204" w:rsidRPr="00874F36" w:rsidRDefault="00B70204" w:rsidP="00B70204">
            <w:pPr>
              <w:ind w:right="57"/>
              <w:contextualSpacing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C2694A">
              <w:rPr>
                <w:rFonts w:ascii="Times New Roman" w:hAnsi="Times New Roman"/>
              </w:rPr>
              <w:t>71:21:050401:92</w:t>
            </w:r>
          </w:p>
        </w:tc>
      </w:tr>
      <w:tr w:rsidR="00B70204" w:rsidRPr="005F5009" w14:paraId="060148CF" w14:textId="77777777" w:rsidTr="00410C0E">
        <w:trPr>
          <w:trHeight w:val="20"/>
        </w:trPr>
        <w:tc>
          <w:tcPr>
            <w:tcW w:w="534" w:type="dxa"/>
            <w:vMerge/>
          </w:tcPr>
          <w:p w14:paraId="7FC58108" w14:textId="77777777" w:rsidR="00B70204" w:rsidRPr="005F5009" w:rsidRDefault="00B70204" w:rsidP="00B70204">
            <w:pPr>
              <w:ind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D3D4" w14:textId="77777777" w:rsidR="00B70204" w:rsidRPr="00C2694A" w:rsidRDefault="00B70204" w:rsidP="00B70204">
            <w:pPr>
              <w:jc w:val="center"/>
              <w:rPr>
                <w:rFonts w:ascii="Times New Roman" w:hAnsi="Times New Roman"/>
              </w:rPr>
            </w:pPr>
            <w:r w:rsidRPr="00C2694A">
              <w:rPr>
                <w:rFonts w:ascii="Times New Roman" w:hAnsi="Times New Roman"/>
              </w:rPr>
              <w:t xml:space="preserve">Местоположение установлено относительно ориентира, расположенного за пределами </w:t>
            </w:r>
            <w:proofErr w:type="spellStart"/>
            <w:r w:rsidRPr="00C2694A">
              <w:rPr>
                <w:rFonts w:ascii="Times New Roman" w:hAnsi="Times New Roman"/>
              </w:rPr>
              <w:t>участка.Ориентир</w:t>
            </w:r>
            <w:proofErr w:type="spellEnd"/>
            <w:r w:rsidRPr="00C2694A">
              <w:rPr>
                <w:rFonts w:ascii="Times New Roman" w:hAnsi="Times New Roman"/>
              </w:rPr>
              <w:t xml:space="preserve"> -</w:t>
            </w:r>
            <w:r w:rsidRPr="00C2694A">
              <w:rPr>
                <w:rFonts w:ascii="Times New Roman" w:hAnsi="Times New Roman"/>
              </w:rPr>
              <w:br/>
              <w:t xml:space="preserve">здание дома </w:t>
            </w:r>
            <w:proofErr w:type="spellStart"/>
            <w:r w:rsidRPr="00C2694A">
              <w:rPr>
                <w:rFonts w:ascii="Times New Roman" w:hAnsi="Times New Roman"/>
              </w:rPr>
              <w:t>культуры.Участок</w:t>
            </w:r>
            <w:proofErr w:type="spellEnd"/>
            <w:r w:rsidRPr="00C2694A">
              <w:rPr>
                <w:rFonts w:ascii="Times New Roman" w:hAnsi="Times New Roman"/>
              </w:rPr>
              <w:t xml:space="preserve"> находится примерно в 2900 м, по направлению на юго-запад от ориентира.</w:t>
            </w:r>
            <w:r w:rsidRPr="00C2694A">
              <w:rPr>
                <w:rFonts w:ascii="Times New Roman" w:hAnsi="Times New Roman"/>
              </w:rPr>
              <w:br/>
              <w:t xml:space="preserve">Почтовый адрес ориентира: Тульская </w:t>
            </w:r>
            <w:proofErr w:type="spellStart"/>
            <w:r w:rsidRPr="00C2694A">
              <w:rPr>
                <w:rFonts w:ascii="Times New Roman" w:hAnsi="Times New Roman"/>
              </w:rPr>
              <w:t>обл</w:t>
            </w:r>
            <w:proofErr w:type="spellEnd"/>
            <w:r w:rsidRPr="00C2694A">
              <w:rPr>
                <w:rFonts w:ascii="Times New Roman" w:hAnsi="Times New Roman"/>
              </w:rPr>
              <w:t xml:space="preserve">, р-н Чернский, тер МО </w:t>
            </w:r>
            <w:proofErr w:type="spellStart"/>
            <w:r w:rsidRPr="00C2694A">
              <w:rPr>
                <w:rFonts w:ascii="Times New Roman" w:hAnsi="Times New Roman"/>
              </w:rPr>
              <w:t>Большескуратовское</w:t>
            </w:r>
            <w:proofErr w:type="spellEnd"/>
            <w:r w:rsidRPr="00C2694A">
              <w:rPr>
                <w:rFonts w:ascii="Times New Roman" w:hAnsi="Times New Roman"/>
              </w:rPr>
              <w:t xml:space="preserve">, д Долматово, </w:t>
            </w:r>
            <w:proofErr w:type="spellStart"/>
            <w:r w:rsidRPr="00C2694A">
              <w:rPr>
                <w:rFonts w:ascii="Times New Roman" w:hAnsi="Times New Roman"/>
              </w:rPr>
              <w:t>ул</w:t>
            </w:r>
            <w:proofErr w:type="spellEnd"/>
            <w:r w:rsidRPr="00C2694A">
              <w:rPr>
                <w:rFonts w:ascii="Times New Roman" w:hAnsi="Times New Roman"/>
              </w:rPr>
              <w:br/>
              <w:t>Юбилейная, д 1, участок находится примерно в 2900 м по направлению на юго-запад от ориентира-здание</w:t>
            </w:r>
            <w:r w:rsidRPr="00C2694A">
              <w:rPr>
                <w:rFonts w:ascii="Times New Roman" w:hAnsi="Times New Roman"/>
              </w:rPr>
              <w:br/>
              <w:t>дома культуры, расположенного за пределами участка.</w:t>
            </w:r>
          </w:p>
          <w:p w14:paraId="56F3FFB3" w14:textId="77777777" w:rsidR="00B70204" w:rsidRPr="00152BF0" w:rsidRDefault="00B70204" w:rsidP="00B70204">
            <w:pPr>
              <w:ind w:right="57"/>
              <w:contextualSpacing/>
              <w:jc w:val="center"/>
            </w:pPr>
          </w:p>
        </w:tc>
        <w:tc>
          <w:tcPr>
            <w:tcW w:w="2552" w:type="dxa"/>
          </w:tcPr>
          <w:p w14:paraId="69A5502A" w14:textId="2CDA2A35" w:rsidR="00B70204" w:rsidRPr="00152BF0" w:rsidRDefault="00B70204" w:rsidP="00B70204">
            <w:pPr>
              <w:ind w:right="57"/>
              <w:contextualSpacing/>
              <w:jc w:val="center"/>
            </w:pPr>
            <w:r w:rsidRPr="00C2694A">
              <w:rPr>
                <w:rFonts w:ascii="Times New Roman" w:hAnsi="Times New Roman"/>
              </w:rPr>
              <w:t>71:21:050401:90</w:t>
            </w:r>
          </w:p>
        </w:tc>
      </w:tr>
      <w:tr w:rsidR="00DE5BA9" w:rsidRPr="005F5009" w14:paraId="66E1C7B6" w14:textId="77777777" w:rsidTr="008C12AE">
        <w:tc>
          <w:tcPr>
            <w:tcW w:w="534" w:type="dxa"/>
          </w:tcPr>
          <w:p w14:paraId="3576AB82" w14:textId="77777777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639" w:type="dxa"/>
            <w:gridSpan w:val="2"/>
          </w:tcPr>
          <w:p w14:paraId="530B1951" w14:textId="77777777" w:rsidR="00087A9E" w:rsidRPr="00087A9E" w:rsidRDefault="00087A9E" w:rsidP="00087A9E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Администрация Муниципального образования Чернский район Тульской области</w:t>
            </w:r>
          </w:p>
          <w:p w14:paraId="6BD70AD8" w14:textId="77777777" w:rsidR="00087A9E" w:rsidRPr="00087A9E" w:rsidRDefault="00087A9E" w:rsidP="00087A9E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Адрес: 301090, Тульская область, Чернский район, </w:t>
            </w:r>
            <w:proofErr w:type="spellStart"/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рп</w:t>
            </w:r>
            <w:proofErr w:type="spellEnd"/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. Чернь, ул. Карла Маркса, д. 31.</w:t>
            </w:r>
          </w:p>
          <w:p w14:paraId="33C7F92E" w14:textId="77777777" w:rsidR="00087A9E" w:rsidRPr="00087A9E" w:rsidRDefault="00087A9E" w:rsidP="00087A9E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время приема: с 9:00 до 17:00 (понедельник - пятница), перерыв 13:00–14:00</w:t>
            </w:r>
          </w:p>
          <w:p w14:paraId="19AF252B" w14:textId="77777777" w:rsidR="00087A9E" w:rsidRPr="00B70204" w:rsidRDefault="00087A9E" w:rsidP="00087A9E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</w:pPr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тел</w:t>
            </w:r>
            <w:r w:rsidRPr="00B70204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 xml:space="preserve">. 8 (48756) 2-12-06, </w:t>
            </w:r>
          </w:p>
          <w:p w14:paraId="46D47665" w14:textId="77777777" w:rsidR="00087A9E" w:rsidRPr="00B70204" w:rsidRDefault="00087A9E" w:rsidP="00087A9E">
            <w:pPr>
              <w:ind w:right="57"/>
              <w:jc w:val="center"/>
              <w:rPr>
                <w:rFonts w:ascii="Times New Roman" w:hAnsi="Times New Roman"/>
                <w:spacing w:val="-6"/>
                <w:sz w:val="18"/>
                <w:szCs w:val="18"/>
                <w:lang w:val="en-US"/>
              </w:rPr>
            </w:pPr>
            <w:r w:rsidRPr="00B70204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 xml:space="preserve">Email: ased_mo_chern@tularegion.ru </w:t>
            </w:r>
            <w:r w:rsidR="00DE5BA9" w:rsidRPr="00B70204">
              <w:rPr>
                <w:rFonts w:ascii="Times New Roman" w:hAnsi="Times New Roman"/>
                <w:spacing w:val="-6"/>
                <w:sz w:val="18"/>
                <w:szCs w:val="18"/>
                <w:lang w:val="en-US"/>
              </w:rPr>
              <w:t xml:space="preserve"> </w:t>
            </w:r>
          </w:p>
          <w:p w14:paraId="2700DB17" w14:textId="0D9C78D7" w:rsidR="00DE5BA9" w:rsidRPr="008C12AE" w:rsidRDefault="00DE5BA9" w:rsidP="00087A9E">
            <w:pPr>
              <w:ind w:right="57"/>
              <w:jc w:val="center"/>
              <w:rPr>
                <w:rFonts w:ascii="Times New Roman" w:hAnsi="Times New Roman"/>
                <w:spacing w:val="-6"/>
                <w:sz w:val="18"/>
                <w:szCs w:val="18"/>
              </w:rPr>
            </w:pPr>
            <w:r w:rsidRPr="008C12AE">
              <w:rPr>
                <w:rFonts w:ascii="Times New Roman" w:hAnsi="Times New Roman"/>
                <w:spacing w:val="-6"/>
                <w:sz w:val="18"/>
                <w:szCs w:val="18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5BA9" w:rsidRPr="005F5009" w14:paraId="71D18472" w14:textId="77777777" w:rsidTr="008C12AE">
        <w:tc>
          <w:tcPr>
            <w:tcW w:w="534" w:type="dxa"/>
          </w:tcPr>
          <w:p w14:paraId="7EB78075" w14:textId="6E34A824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639" w:type="dxa"/>
            <w:gridSpan w:val="2"/>
          </w:tcPr>
          <w:p w14:paraId="4D8C736B" w14:textId="77777777" w:rsidR="00087A9E" w:rsidRPr="00087A9E" w:rsidRDefault="00087A9E" w:rsidP="00087A9E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Администрация Муниципального образования Чернский район Тульской области</w:t>
            </w:r>
          </w:p>
          <w:p w14:paraId="2F876628" w14:textId="77777777" w:rsidR="00087A9E" w:rsidRDefault="00087A9E" w:rsidP="00087A9E">
            <w:pPr>
              <w:pStyle w:val="a3"/>
              <w:ind w:left="0"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Адрес: 301090, Тульская область, Чернский район, </w:t>
            </w:r>
            <w:proofErr w:type="spellStart"/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рп</w:t>
            </w:r>
            <w:proofErr w:type="spellEnd"/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. Чернь, ул. Карла Маркса, д. 31.</w:t>
            </w:r>
          </w:p>
          <w:p w14:paraId="028EB179" w14:textId="1D96715B" w:rsidR="008C12AE" w:rsidRDefault="00DE5BA9" w:rsidP="00087A9E">
            <w:pPr>
              <w:pStyle w:val="a3"/>
              <w:ind w:left="0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с «___» _________ 202</w:t>
            </w:r>
            <w:r w:rsidR="005F5009" w:rsidRPr="005F5009">
              <w:rPr>
                <w:rFonts w:ascii="Times New Roman" w:hAnsi="Times New Roman"/>
                <w:sz w:val="22"/>
                <w:szCs w:val="22"/>
              </w:rPr>
              <w:t>6</w:t>
            </w:r>
            <w:r w:rsidRPr="005F5009">
              <w:rPr>
                <w:rFonts w:ascii="Times New Roman" w:hAnsi="Times New Roman"/>
                <w:sz w:val="22"/>
                <w:szCs w:val="22"/>
              </w:rPr>
              <w:t xml:space="preserve"> г.  по «____» _________ 202</w:t>
            </w:r>
            <w:r w:rsidR="005F5009" w:rsidRPr="005F5009">
              <w:rPr>
                <w:rFonts w:ascii="Times New Roman" w:hAnsi="Times New Roman"/>
                <w:sz w:val="22"/>
                <w:szCs w:val="22"/>
              </w:rPr>
              <w:t>6</w:t>
            </w:r>
            <w:r w:rsidRPr="005F500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14:paraId="748A1EEE" w14:textId="373B1C11" w:rsidR="00DE5BA9" w:rsidRPr="008C12AE" w:rsidRDefault="00DE5BA9" w:rsidP="008C12AE">
            <w:pPr>
              <w:pStyle w:val="a3"/>
              <w:ind w:left="0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18"/>
                <w:szCs w:val="18"/>
              </w:rPr>
              <w:t xml:space="preserve"> 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DE5BA9" w:rsidRPr="005F5009" w14:paraId="444B7D32" w14:textId="77777777" w:rsidTr="008C12AE">
        <w:tc>
          <w:tcPr>
            <w:tcW w:w="534" w:type="dxa"/>
          </w:tcPr>
          <w:p w14:paraId="0DD31083" w14:textId="77777777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639" w:type="dxa"/>
            <w:gridSpan w:val="2"/>
          </w:tcPr>
          <w:p w14:paraId="509FE053" w14:textId="77777777" w:rsidR="00087A9E" w:rsidRPr="00087A9E" w:rsidRDefault="00087A9E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87A9E">
              <w:rPr>
                <w:rFonts w:ascii="Times New Roman" w:hAnsi="Times New Roman"/>
                <w:sz w:val="22"/>
                <w:szCs w:val="22"/>
              </w:rPr>
              <w:t xml:space="preserve">https://chernskij-r71.gosweb.gosuslugi.ru/  </w:t>
            </w:r>
          </w:p>
          <w:p w14:paraId="4CF73F7D" w14:textId="29D44D22" w:rsidR="00DE5BA9" w:rsidRPr="005F5009" w:rsidRDefault="005F5009" w:rsidP="005F5009">
            <w:pPr>
              <w:ind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500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5BA9" w:rsidRPr="005F5009" w14:paraId="1805423C" w14:textId="77777777" w:rsidTr="008C12AE">
        <w:tc>
          <w:tcPr>
            <w:tcW w:w="534" w:type="dxa"/>
          </w:tcPr>
          <w:p w14:paraId="1F0EB863" w14:textId="77777777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9639" w:type="dxa"/>
            <w:gridSpan w:val="2"/>
          </w:tcPr>
          <w:p w14:paraId="7E5D5970" w14:textId="77777777" w:rsidR="005F5009" w:rsidRPr="005F5009" w:rsidRDefault="005F5009" w:rsidP="005F5009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5F500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Дополнительно по всем вопросам можно обращаться:</w:t>
            </w:r>
          </w:p>
          <w:p w14:paraId="5B39AB38" w14:textId="076C3CC2" w:rsidR="005F5009" w:rsidRPr="005F5009" w:rsidRDefault="005F5009" w:rsidP="005F5009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5F500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Общество с ограниченной ответственностью «Правовое измерение» (ООО «Призма») 394036, г. Воронеж, ул. Арсенальная, д. 3, офис 114,</w:t>
            </w:r>
          </w:p>
          <w:p w14:paraId="12C483E9" w14:textId="4E6A6B1E" w:rsidR="00DE5BA9" w:rsidRPr="005F5009" w:rsidRDefault="005F500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5F500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тел. 8 (473) 200-73-69 / +7-919-232-02-07</w:t>
            </w:r>
          </w:p>
        </w:tc>
      </w:tr>
      <w:tr w:rsidR="00DE5BA9" w:rsidRPr="005F5009" w14:paraId="78475F94" w14:textId="77777777" w:rsidTr="008C12AE">
        <w:tc>
          <w:tcPr>
            <w:tcW w:w="534" w:type="dxa"/>
          </w:tcPr>
          <w:p w14:paraId="1CCAC14E" w14:textId="77777777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9639" w:type="dxa"/>
            <w:gridSpan w:val="2"/>
          </w:tcPr>
          <w:p w14:paraId="29668815" w14:textId="693EC78E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Графическое описание местоположени</w:t>
            </w:r>
            <w:r w:rsidR="005F5009">
              <w:rPr>
                <w:rFonts w:ascii="Times New Roman" w:hAnsi="Times New Roman"/>
                <w:sz w:val="22"/>
                <w:szCs w:val="22"/>
              </w:rPr>
              <w:t xml:space="preserve">я границ публичного сервитута, </w:t>
            </w:r>
            <w:r w:rsidRPr="005F5009">
              <w:rPr>
                <w:rFonts w:ascii="Times New Roman" w:hAnsi="Times New Roman"/>
                <w:sz w:val="22"/>
                <w:szCs w:val="22"/>
              </w:rPr>
              <w:t>а также перечень координат</w:t>
            </w:r>
            <w:r w:rsidR="005F5009">
              <w:rPr>
                <w:rFonts w:ascii="Times New Roman" w:hAnsi="Times New Roman"/>
                <w:sz w:val="22"/>
                <w:szCs w:val="22"/>
              </w:rPr>
              <w:t xml:space="preserve"> характерных точек этих границ </w:t>
            </w:r>
            <w:r w:rsidRPr="005F5009">
              <w:rPr>
                <w:rFonts w:ascii="Times New Roman" w:hAnsi="Times New Roman"/>
                <w:sz w:val="22"/>
                <w:szCs w:val="22"/>
              </w:rPr>
              <w:t>прилагается к сообщению</w:t>
            </w:r>
          </w:p>
          <w:p w14:paraId="5D7F50B0" w14:textId="77777777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5009">
              <w:rPr>
                <w:rFonts w:ascii="Times New Roman" w:hAnsi="Times New Roman"/>
                <w:sz w:val="18"/>
                <w:szCs w:val="18"/>
              </w:rPr>
              <w:t>(описание местоположения границ публичного сервитута)</w:t>
            </w:r>
          </w:p>
        </w:tc>
      </w:tr>
    </w:tbl>
    <w:p w14:paraId="2FC8C361" w14:textId="77777777" w:rsidR="00D75A03" w:rsidRPr="005F5009" w:rsidRDefault="00D75A03" w:rsidP="005F5009">
      <w:pPr>
        <w:spacing w:after="0" w:line="240" w:lineRule="auto"/>
        <w:ind w:right="57"/>
        <w:rPr>
          <w:rFonts w:ascii="Times New Roman" w:hAnsi="Times New Roman" w:cs="Times New Roman"/>
        </w:rPr>
      </w:pPr>
    </w:p>
    <w:sectPr w:rsidR="00D75A03" w:rsidRPr="005F5009" w:rsidSect="008C12A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85C05"/>
    <w:multiLevelType w:val="hybridMultilevel"/>
    <w:tmpl w:val="031C8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539976868">
    <w:abstractNumId w:val="3"/>
  </w:num>
  <w:num w:numId="2" w16cid:durableId="2119331947">
    <w:abstractNumId w:val="2"/>
  </w:num>
  <w:num w:numId="3" w16cid:durableId="120148318">
    <w:abstractNumId w:val="4"/>
  </w:num>
  <w:num w:numId="4" w16cid:durableId="1621372325">
    <w:abstractNumId w:val="5"/>
  </w:num>
  <w:num w:numId="5" w16cid:durableId="797187263">
    <w:abstractNumId w:val="6"/>
  </w:num>
  <w:num w:numId="6" w16cid:durableId="4718749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760831">
    <w:abstractNumId w:val="1"/>
  </w:num>
  <w:num w:numId="8" w16cid:durableId="20823674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811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486"/>
    <w:rsid w:val="00053076"/>
    <w:rsid w:val="00061C55"/>
    <w:rsid w:val="00087A9E"/>
    <w:rsid w:val="00092668"/>
    <w:rsid w:val="000B508C"/>
    <w:rsid w:val="000D3271"/>
    <w:rsid w:val="000E0492"/>
    <w:rsid w:val="000E3629"/>
    <w:rsid w:val="00112950"/>
    <w:rsid w:val="001557AB"/>
    <w:rsid w:val="0018574C"/>
    <w:rsid w:val="001C2EFC"/>
    <w:rsid w:val="001D4567"/>
    <w:rsid w:val="00200C16"/>
    <w:rsid w:val="00235E54"/>
    <w:rsid w:val="00236BBC"/>
    <w:rsid w:val="00263854"/>
    <w:rsid w:val="00265536"/>
    <w:rsid w:val="00270A9D"/>
    <w:rsid w:val="002A5F6F"/>
    <w:rsid w:val="002C3553"/>
    <w:rsid w:val="002C7C82"/>
    <w:rsid w:val="002D26BD"/>
    <w:rsid w:val="002E5EA9"/>
    <w:rsid w:val="00315196"/>
    <w:rsid w:val="00336C73"/>
    <w:rsid w:val="00343FAF"/>
    <w:rsid w:val="00362FFE"/>
    <w:rsid w:val="003843FD"/>
    <w:rsid w:val="003A4FEF"/>
    <w:rsid w:val="003F1B12"/>
    <w:rsid w:val="003F2F36"/>
    <w:rsid w:val="003F5A30"/>
    <w:rsid w:val="00434401"/>
    <w:rsid w:val="00435B32"/>
    <w:rsid w:val="004437EA"/>
    <w:rsid w:val="0044790B"/>
    <w:rsid w:val="004576D7"/>
    <w:rsid w:val="00465319"/>
    <w:rsid w:val="0049432D"/>
    <w:rsid w:val="004A067C"/>
    <w:rsid w:val="004B1B63"/>
    <w:rsid w:val="004F62A3"/>
    <w:rsid w:val="00502F1B"/>
    <w:rsid w:val="0050555B"/>
    <w:rsid w:val="005126F9"/>
    <w:rsid w:val="00564C71"/>
    <w:rsid w:val="00566A79"/>
    <w:rsid w:val="00583082"/>
    <w:rsid w:val="00590CEF"/>
    <w:rsid w:val="00591461"/>
    <w:rsid w:val="005B0587"/>
    <w:rsid w:val="005B377A"/>
    <w:rsid w:val="005B4830"/>
    <w:rsid w:val="005E4D5B"/>
    <w:rsid w:val="005F5009"/>
    <w:rsid w:val="00617E46"/>
    <w:rsid w:val="006442CB"/>
    <w:rsid w:val="00653493"/>
    <w:rsid w:val="00676938"/>
    <w:rsid w:val="006A1FA9"/>
    <w:rsid w:val="006D3F11"/>
    <w:rsid w:val="006D4BF9"/>
    <w:rsid w:val="006D7486"/>
    <w:rsid w:val="007051BF"/>
    <w:rsid w:val="00722210"/>
    <w:rsid w:val="0074167A"/>
    <w:rsid w:val="00741D67"/>
    <w:rsid w:val="007455D6"/>
    <w:rsid w:val="007528EA"/>
    <w:rsid w:val="00757833"/>
    <w:rsid w:val="00763026"/>
    <w:rsid w:val="007667F8"/>
    <w:rsid w:val="007C75F9"/>
    <w:rsid w:val="0083010B"/>
    <w:rsid w:val="00831F94"/>
    <w:rsid w:val="008501EF"/>
    <w:rsid w:val="0085225C"/>
    <w:rsid w:val="00874F36"/>
    <w:rsid w:val="00887762"/>
    <w:rsid w:val="008962A0"/>
    <w:rsid w:val="008C12AE"/>
    <w:rsid w:val="008C1310"/>
    <w:rsid w:val="008E0298"/>
    <w:rsid w:val="008E70AF"/>
    <w:rsid w:val="009111D9"/>
    <w:rsid w:val="0092113B"/>
    <w:rsid w:val="00926FFE"/>
    <w:rsid w:val="00930614"/>
    <w:rsid w:val="00930E67"/>
    <w:rsid w:val="0097654E"/>
    <w:rsid w:val="00986E20"/>
    <w:rsid w:val="009A48D8"/>
    <w:rsid w:val="00A0358D"/>
    <w:rsid w:val="00A23F9E"/>
    <w:rsid w:val="00A46856"/>
    <w:rsid w:val="00A55D39"/>
    <w:rsid w:val="00A7638D"/>
    <w:rsid w:val="00AB17F3"/>
    <w:rsid w:val="00AB4948"/>
    <w:rsid w:val="00AE48EC"/>
    <w:rsid w:val="00AF5882"/>
    <w:rsid w:val="00B03EE7"/>
    <w:rsid w:val="00B609B4"/>
    <w:rsid w:val="00B70204"/>
    <w:rsid w:val="00B726F6"/>
    <w:rsid w:val="00B74D36"/>
    <w:rsid w:val="00B86DAF"/>
    <w:rsid w:val="00B95BB1"/>
    <w:rsid w:val="00BA643E"/>
    <w:rsid w:val="00BF608F"/>
    <w:rsid w:val="00C00492"/>
    <w:rsid w:val="00C11F0B"/>
    <w:rsid w:val="00C37ADF"/>
    <w:rsid w:val="00C93AA8"/>
    <w:rsid w:val="00D024E2"/>
    <w:rsid w:val="00D20467"/>
    <w:rsid w:val="00D23945"/>
    <w:rsid w:val="00D46A75"/>
    <w:rsid w:val="00D53C65"/>
    <w:rsid w:val="00D75A03"/>
    <w:rsid w:val="00D92040"/>
    <w:rsid w:val="00DC38CE"/>
    <w:rsid w:val="00DD0211"/>
    <w:rsid w:val="00DE5BA9"/>
    <w:rsid w:val="00E01F3F"/>
    <w:rsid w:val="00E14557"/>
    <w:rsid w:val="00E150B9"/>
    <w:rsid w:val="00E240D0"/>
    <w:rsid w:val="00E6472C"/>
    <w:rsid w:val="00E77D59"/>
    <w:rsid w:val="00E8327F"/>
    <w:rsid w:val="00E9266E"/>
    <w:rsid w:val="00E93C9F"/>
    <w:rsid w:val="00EC3E98"/>
    <w:rsid w:val="00EC42E4"/>
    <w:rsid w:val="00ED3FEE"/>
    <w:rsid w:val="00ED7E2B"/>
    <w:rsid w:val="00EE03AD"/>
    <w:rsid w:val="00EE4BD7"/>
    <w:rsid w:val="00F02141"/>
    <w:rsid w:val="00F10C92"/>
    <w:rsid w:val="00F16746"/>
    <w:rsid w:val="00F31EFC"/>
    <w:rsid w:val="00F351F2"/>
    <w:rsid w:val="00F355CE"/>
    <w:rsid w:val="00F36C79"/>
    <w:rsid w:val="00F617C3"/>
    <w:rsid w:val="00F629A3"/>
    <w:rsid w:val="00F637CE"/>
    <w:rsid w:val="00F90FB1"/>
    <w:rsid w:val="00FB0A92"/>
    <w:rsid w:val="00FB1AED"/>
    <w:rsid w:val="00FC2C09"/>
    <w:rsid w:val="00FD312F"/>
    <w:rsid w:val="00FD7530"/>
    <w:rsid w:val="00FE07F1"/>
    <w:rsid w:val="00FE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1D56E"/>
  <w15:docId w15:val="{557B7052-7FFE-47A4-8A03-53929808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A03"/>
    <w:pPr>
      <w:ind w:left="720"/>
      <w:contextualSpacing/>
    </w:pPr>
  </w:style>
  <w:style w:type="table" w:styleId="a4">
    <w:name w:val="Table Grid"/>
    <w:basedOn w:val="a1"/>
    <w:uiPriority w:val="59"/>
    <w:rsid w:val="00C93A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5E4D5B"/>
  </w:style>
  <w:style w:type="paragraph" w:styleId="a5">
    <w:name w:val="Balloon Text"/>
    <w:basedOn w:val="a"/>
    <w:link w:val="a6"/>
    <w:uiPriority w:val="99"/>
    <w:semiHidden/>
    <w:unhideWhenUsed/>
    <w:rsid w:val="005E4D5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E4D5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E4D5B"/>
    <w:rPr>
      <w:color w:val="800080"/>
      <w:u w:val="single"/>
    </w:rPr>
  </w:style>
  <w:style w:type="paragraph" w:customStyle="1" w:styleId="xl66">
    <w:name w:val="xl66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E4D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5E4D5B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E4D5B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5E4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7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76">
    <w:name w:val="xl76"/>
    <w:basedOn w:val="a"/>
    <w:rsid w:val="004479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790B"/>
    <w:pPr>
      <w:pBdr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5">
    <w:name w:val="xl85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D75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453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single" w:sz="18" w:space="18" w:color="DDDDDD"/>
            <w:right w:val="none" w:sz="0" w:space="0" w:color="auto"/>
          </w:divBdr>
        </w:div>
        <w:div w:id="855731482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2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Нина</cp:lastModifiedBy>
  <cp:revision>35</cp:revision>
  <cp:lastPrinted>2022-04-12T10:39:00Z</cp:lastPrinted>
  <dcterms:created xsi:type="dcterms:W3CDTF">2021-11-15T08:44:00Z</dcterms:created>
  <dcterms:modified xsi:type="dcterms:W3CDTF">2026-08-12T14:26:00Z</dcterms:modified>
</cp:coreProperties>
</file>